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9"/>
        <w:tblW w:w="14200" w:type="dxa"/>
        <w:tblLayout w:type="fixed"/>
        <w:tblLook w:val="04A0"/>
      </w:tblPr>
      <w:tblGrid>
        <w:gridCol w:w="1384"/>
        <w:gridCol w:w="6555"/>
        <w:gridCol w:w="1384"/>
        <w:gridCol w:w="2267"/>
        <w:gridCol w:w="599"/>
        <w:gridCol w:w="1953"/>
        <w:gridCol w:w="58"/>
      </w:tblGrid>
      <w:tr w:rsidR="007E1FEA" w:rsidRPr="00DE08BC" w:rsidTr="007E1FEA">
        <w:trPr>
          <w:trHeight w:val="46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DRVODJELJSKI TEHNIČAR DIZAJNER</w:t>
            </w:r>
          </w:p>
          <w:p w:rsidR="007E1FEA" w:rsidRPr="00DE08B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1.RAZRED</w:t>
            </w:r>
            <w:r w:rsidRPr="00DE08BC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</w:t>
            </w:r>
          </w:p>
        </w:tc>
      </w:tr>
      <w:tr w:rsidR="007E1FEA" w:rsidRPr="00DE08BC" w:rsidTr="007E1FEA">
        <w:trPr>
          <w:trHeight w:val="3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1FEA" w:rsidRPr="00DE08BC" w:rsidTr="00E63E48">
        <w:trPr>
          <w:gridAfter w:val="1"/>
          <w:wAfter w:w="58" w:type="dxa"/>
          <w:trHeight w:val="52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7E1FEA" w:rsidRPr="00DE08BC" w:rsidRDefault="007E1FEA" w:rsidP="007E1FEA">
            <w:pPr>
              <w:spacing w:after="0" w:line="240" w:lineRule="auto"/>
              <w:ind w:left="816" w:hanging="8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1FEA" w:rsidRPr="00215FAC" w:rsidTr="00E63E48">
        <w:trPr>
          <w:gridAfter w:val="1"/>
          <w:wAfter w:w="58" w:type="dxa"/>
          <w:trHeight w:val="80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8BC" w:rsidRPr="00215FAC" w:rsidRDefault="00DE08BC" w:rsidP="00D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PUTOKAZI 1</w:t>
            </w:r>
          </w:p>
          <w:p w:rsidR="00DE08BC" w:rsidRPr="00215FAC" w:rsidRDefault="00DE08BC" w:rsidP="00D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  <w:p w:rsidR="007E1FEA" w:rsidRPr="00215FAC" w:rsidRDefault="007E1FEA" w:rsidP="00D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8BC" w:rsidRPr="00215FAC" w:rsidRDefault="00DE08BC" w:rsidP="00D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Tanja </w:t>
            </w:r>
            <w:proofErr w:type="spellStart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Marčan</w:t>
            </w:r>
            <w:proofErr w:type="spellEnd"/>
          </w:p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DE08BC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8BC" w:rsidRPr="00215FAC" w:rsidRDefault="00DE08BC" w:rsidP="00DE08BC">
            <w:pPr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Matematika 1: </w:t>
            </w:r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udžbenik za gimnazije i srednje strukovne škole 1. i 2. </w:t>
            </w:r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S</w:t>
            </w:r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vezak</w:t>
            </w:r>
          </w:p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DE08BC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Zvonimir Šikić, Rebeka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Kalazić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, Snježana Lukač, Kristina Jelena Penzar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DE08BC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Profil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Klett</w:t>
            </w:r>
            <w:proofErr w:type="spellEnd"/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Emil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Čokonaj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, Ružica Vuk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MERIDIJANI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Željko Holjevac, Hrvoje Petrić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MERIDIJANI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KEMIJA : udžbenik s multimedijskim sadržajem za 1. razred srednjih ekonomskih škola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215FAC" w:rsidRDefault="007E1FEA" w:rsidP="007E1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5FAC">
              <w:rPr>
                <w:rFonts w:ascii="Times New Roman" w:hAnsi="Times New Roman" w:cs="Times New Roman"/>
                <w:color w:val="000000"/>
              </w:rPr>
              <w:t>Beata</w:t>
            </w:r>
            <w:proofErr w:type="spellEnd"/>
            <w:r w:rsidRPr="00215FAC">
              <w:rPr>
                <w:rFonts w:ascii="Times New Roman" w:hAnsi="Times New Roman" w:cs="Times New Roman"/>
                <w:color w:val="000000"/>
              </w:rPr>
              <w:t xml:space="preserve"> Gabrić, Marko </w:t>
            </w:r>
            <w:proofErr w:type="spellStart"/>
            <w:r w:rsidRPr="00215FAC">
              <w:rPr>
                <w:rFonts w:ascii="Times New Roman" w:hAnsi="Times New Roman" w:cs="Times New Roman"/>
                <w:color w:val="000000"/>
              </w:rPr>
              <w:t>Hrgar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NEODIDACTA</w:t>
            </w:r>
          </w:p>
        </w:tc>
      </w:tr>
      <w:tr w:rsidR="007E1FEA" w:rsidRPr="00DE08BC" w:rsidTr="00E63E48">
        <w:trPr>
          <w:gridAfter w:val="1"/>
          <w:wAfter w:w="58" w:type="dxa"/>
          <w:trHeight w:val="25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ETIKA 1 : Smisao i orijentacija - udžbenik za 1. razred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Bruno Ćurko, Igor Lukić, Marko Zec, Marina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Katinić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TRAŽITELJI SMISLA : udžbenik vjeronauka za 1. razred srednjih škola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Viktorija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Gadža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, Nikola Milanović, Rudi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Paloš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, Mirjana Vučica, Dušan Vuletić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SALESIANA</w:t>
            </w:r>
          </w:p>
        </w:tc>
      </w:tr>
      <w:tr w:rsidR="007E1FEA" w:rsidRPr="00DE08BC" w:rsidTr="00E63E48">
        <w:trPr>
          <w:gridAfter w:val="1"/>
          <w:wAfter w:w="58" w:type="dxa"/>
          <w:trHeight w:val="63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DE08BC" w:rsidRPr="00215FAC" w:rsidTr="009B7CC3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E08BC" w:rsidRPr="00215FAC" w:rsidRDefault="00DE08BC" w:rsidP="009B7CC3">
                  <w:pPr>
                    <w:framePr w:hSpace="180" w:wrap="around" w:vAnchor="page" w:hAnchor="margin" w:xAlign="center" w:y="439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215FAC">
                    <w:rPr>
                      <w:rFonts w:ascii="Times New Roman" w:hAnsi="Times New Roman" w:cs="Times New Roman"/>
                      <w:color w:val="0070C0"/>
                    </w:rPr>
                    <w:t>INSIGHT PRE-INTERMEDIATE:</w:t>
                  </w:r>
                </w:p>
              </w:tc>
            </w:tr>
          </w:tbl>
          <w:p w:rsidR="00DE08BC" w:rsidRDefault="00DE08BC" w:rsidP="00D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proofErr w:type="spellStart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Class</w:t>
            </w:r>
            <w:proofErr w:type="spellEnd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 </w:t>
            </w:r>
            <w:proofErr w:type="spellStart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book</w:t>
            </w:r>
            <w:proofErr w:type="spellEnd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 </w:t>
            </w:r>
            <w:proofErr w:type="spellStart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with</w:t>
            </w:r>
            <w:proofErr w:type="spellEnd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 </w:t>
            </w:r>
            <w:proofErr w:type="spellStart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eBook</w:t>
            </w:r>
            <w:proofErr w:type="spellEnd"/>
            <w:r w:rsidRPr="006B0B96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; udžbenik engleskog jezika za 1. razred 4-godišnjih strukovnih škola, prvi strani jezik</w:t>
            </w:r>
          </w:p>
          <w:p w:rsidR="00184EAE" w:rsidRPr="00184EAE" w:rsidRDefault="00184EAE" w:rsidP="0018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184EAE">
              <w:rPr>
                <w:rFonts w:ascii="Times New Roman" w:eastAsia="Times New Roman" w:hAnsi="Times New Roman" w:cs="Times New Roman"/>
                <w:color w:val="0070C0"/>
              </w:rPr>
              <w:t>INSIGHT PRE-INTERMEDIATE:</w:t>
            </w:r>
          </w:p>
          <w:p w:rsidR="00184EAE" w:rsidRPr="00184EAE" w:rsidRDefault="00184EAE" w:rsidP="0018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r w:rsidRPr="00184EA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>Workbook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>with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>Online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>Practice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70C0"/>
              </w:rPr>
              <w:t>, radna bilježnica za engleski jezik 1. razred  4god strukovnih škola, prvi strani jezik</w:t>
            </w:r>
          </w:p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8BC" w:rsidRPr="00215FAC" w:rsidRDefault="00DE08BC" w:rsidP="00DE08BC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Jayne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Wildman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Fiona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Beddall</w:t>
            </w:r>
            <w:proofErr w:type="spellEnd"/>
          </w:p>
          <w:p w:rsidR="00184EAE" w:rsidRDefault="00184EAE" w:rsidP="007E1F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E1FEA" w:rsidRPr="00215FAC" w:rsidRDefault="00184EAE" w:rsidP="007E1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857">
              <w:rPr>
                <w:rFonts w:ascii="Times New Roman" w:hAnsi="Times New Roman" w:cs="Times New Roman"/>
                <w:color w:val="FF0000"/>
              </w:rPr>
              <w:t>Mike</w:t>
            </w:r>
            <w:proofErr w:type="spellEnd"/>
            <w:r w:rsidRPr="0030585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305857">
              <w:rPr>
                <w:rFonts w:ascii="Times New Roman" w:hAnsi="Times New Roman" w:cs="Times New Roman"/>
                <w:color w:val="FF0000"/>
              </w:rPr>
              <w:t>Sayer</w:t>
            </w:r>
            <w:proofErr w:type="spellEnd"/>
            <w:r w:rsidRPr="00305857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305857">
              <w:rPr>
                <w:rFonts w:ascii="Times New Roman" w:hAnsi="Times New Roman" w:cs="Times New Roman"/>
                <w:color w:val="FF0000"/>
              </w:rPr>
              <w:t>Rachael</w:t>
            </w:r>
            <w:proofErr w:type="spellEnd"/>
            <w:r w:rsidRPr="00305857">
              <w:rPr>
                <w:rFonts w:ascii="Times New Roman" w:hAnsi="Times New Roman" w:cs="Times New Roman"/>
                <w:color w:val="FF0000"/>
              </w:rPr>
              <w:t xml:space="preserve"> Roberts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OXFORD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Irena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Dević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, Josip Ištvanić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ELEMENT</w:t>
            </w:r>
          </w:p>
        </w:tc>
      </w:tr>
      <w:tr w:rsidR="007E1FEA" w:rsidRPr="00DE08BC" w:rsidTr="00E63E48">
        <w:trPr>
          <w:gridAfter w:val="1"/>
          <w:wAfter w:w="58" w:type="dxa"/>
          <w:trHeight w:val="25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MATERIJALI : udžbenik za 1. i 2. razred drvodjeljske škole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Vladimir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Frgić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ELEMENT</w:t>
            </w:r>
          </w:p>
        </w:tc>
      </w:tr>
      <w:tr w:rsidR="007E1FEA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 xml:space="preserve">Vladimir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Frgić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215FAC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lang w:eastAsia="hr-HR"/>
              </w:rPr>
              <w:t>ELEMENT</w:t>
            </w:r>
          </w:p>
        </w:tc>
      </w:tr>
      <w:tr w:rsidR="00DE08BC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BC" w:rsidRPr="00215FAC" w:rsidRDefault="00DE08BC" w:rsidP="00DE08BC">
            <w:pPr>
              <w:rPr>
                <w:rFonts w:ascii="Times New Roman" w:hAnsi="Times New Roman" w:cs="Times New Roman"/>
                <w:color w:val="0070C0"/>
              </w:rPr>
            </w:pPr>
            <w:r w:rsidRPr="00215FAC">
              <w:rPr>
                <w:rFonts w:ascii="Times New Roman" w:hAnsi="Times New Roman" w:cs="Times New Roman"/>
                <w:color w:val="0070C0"/>
              </w:rPr>
              <w:t>SCHRITTE INTERNATIONAL NEU 1</w:t>
            </w:r>
          </w:p>
          <w:p w:rsidR="00DE08BC" w:rsidRPr="00E63E48" w:rsidRDefault="00DE08BC" w:rsidP="00DE08BC">
            <w:pPr>
              <w:rPr>
                <w:rFonts w:ascii="Times New Roman" w:hAnsi="Times New Roman" w:cs="Times New Roman"/>
                <w:color w:val="0070C0"/>
              </w:rPr>
            </w:pPr>
            <w:r w:rsidRPr="00215FAC">
              <w:rPr>
                <w:rFonts w:ascii="Times New Roman" w:hAnsi="Times New Roman" w:cs="Times New Roman"/>
                <w:color w:val="0070C0"/>
              </w:rPr>
              <w:t>udžbenik i radna bilježnica za njemački jezik, 1. razred gimnazija i strukovnih škola, 1. godina učenja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BC" w:rsidRPr="00184EAE" w:rsidRDefault="00DE08BC" w:rsidP="00184EAE">
            <w:pPr>
              <w:rPr>
                <w:rFonts w:ascii="Times New Roman" w:hAnsi="Times New Roman" w:cs="Times New Roman"/>
                <w:color w:val="0070C0"/>
              </w:rPr>
            </w:pPr>
            <w:r w:rsidRPr="00215FAC">
              <w:rPr>
                <w:rFonts w:ascii="Times New Roman" w:hAnsi="Times New Roman" w:cs="Times New Roman"/>
                <w:color w:val="0070C0"/>
              </w:rPr>
              <w:t xml:space="preserve">Daniela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Niebisch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Sylvette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Penning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>-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Hiemstra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Franz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Specht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Monika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Bovermann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Angela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Pude</w:t>
            </w:r>
            <w:proofErr w:type="spellEnd"/>
            <w:r w:rsidRPr="00215FAC">
              <w:rPr>
                <w:rFonts w:ascii="Times New Roman" w:hAnsi="Times New Roman" w:cs="Times New Roman"/>
                <w:color w:val="0070C0"/>
              </w:rPr>
              <w:t xml:space="preserve">, Monika </w:t>
            </w:r>
            <w:proofErr w:type="spellStart"/>
            <w:r w:rsidRPr="00215FAC">
              <w:rPr>
                <w:rFonts w:ascii="Times New Roman" w:hAnsi="Times New Roman" w:cs="Times New Roman"/>
                <w:color w:val="0070C0"/>
              </w:rPr>
              <w:t>Reimann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BC" w:rsidRPr="00184EAE" w:rsidRDefault="00DE08BC" w:rsidP="00184EA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15FAC">
              <w:rPr>
                <w:rFonts w:ascii="Times New Roman" w:hAnsi="Times New Roman" w:cs="Times New Roman"/>
                <w:color w:val="0070C0"/>
              </w:rPr>
              <w:t>Naklada Ljevak d.o.o.</w:t>
            </w:r>
          </w:p>
        </w:tc>
      </w:tr>
      <w:tr w:rsidR="00354E96" w:rsidRPr="00DE08BC" w:rsidTr="00E63E48">
        <w:trPr>
          <w:gridAfter w:val="1"/>
          <w:wAfter w:w="58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96" w:rsidRPr="00215FAC" w:rsidRDefault="00354E96" w:rsidP="00DE08B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ALATI I STROJEVI 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96" w:rsidRPr="00215FAC" w:rsidRDefault="00354E96" w:rsidP="00DE08B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IRENA DEVIĆ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96" w:rsidRPr="00215FAC" w:rsidRDefault="00354E96" w:rsidP="00DE08B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ELEMENT</w:t>
            </w:r>
          </w:p>
        </w:tc>
      </w:tr>
    </w:tbl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>
      <w:pPr>
        <w:rPr>
          <w:rFonts w:ascii="Times New Roman" w:hAnsi="Times New Roman" w:cs="Times New Roman"/>
        </w:rPr>
      </w:pPr>
      <w:r w:rsidRPr="00DE08BC">
        <w:rPr>
          <w:rFonts w:ascii="Times New Roman" w:hAnsi="Times New Roman" w:cs="Times New Roman"/>
        </w:rPr>
        <w:br w:type="page"/>
      </w:r>
    </w:p>
    <w:p w:rsidR="006F4990" w:rsidRPr="00DE08BC" w:rsidRDefault="006F4990">
      <w:pPr>
        <w:rPr>
          <w:rFonts w:ascii="Times New Roman" w:hAnsi="Times New Roman" w:cs="Times New Roman"/>
        </w:rPr>
      </w:pPr>
    </w:p>
    <w:p w:rsidR="006F4990" w:rsidRPr="00DE08BC" w:rsidRDefault="006F4990" w:rsidP="00FF2164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 w:rsidRPr="00DE08B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DRVODJELJSKI TEHNIČAR DIZAJNER</w:t>
      </w:r>
    </w:p>
    <w:p w:rsidR="00313109" w:rsidRPr="00DE08BC" w:rsidRDefault="0029160E" w:rsidP="00215FAC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 w:rsidRPr="00DE08B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2. RAZRED</w:t>
      </w:r>
    </w:p>
    <w:tbl>
      <w:tblPr>
        <w:tblpPr w:leftFromText="180" w:rightFromText="180" w:vertAnchor="text" w:horzAnchor="margin" w:tblpXSpec="center" w:tblpY="177"/>
        <w:tblW w:w="15216" w:type="dxa"/>
        <w:tblLayout w:type="fixed"/>
        <w:tblLook w:val="04A0"/>
      </w:tblPr>
      <w:tblGrid>
        <w:gridCol w:w="9629"/>
        <w:gridCol w:w="4314"/>
        <w:gridCol w:w="1273"/>
      </w:tblGrid>
      <w:tr w:rsidR="001A2186" w:rsidRPr="00DE08BC" w:rsidTr="00313109">
        <w:trPr>
          <w:trHeight w:val="689"/>
        </w:trPr>
        <w:tc>
          <w:tcPr>
            <w:tcW w:w="9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DE08B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DE08B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DE08B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1FEA" w:rsidRPr="00DE08BC" w:rsidTr="00313109">
        <w:trPr>
          <w:trHeight w:val="58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F86" w:rsidRPr="00215FAC" w:rsidRDefault="00592F86" w:rsidP="00592F86">
            <w:pPr>
              <w:pStyle w:val="Obini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HRVATSKI JEZIK (BUKI) : čitanka iz hrvatskoga jezika za  </w:t>
            </w:r>
          </w:p>
          <w:p w:rsidR="007E1FEA" w:rsidRPr="00215FAC" w:rsidRDefault="00592F86" w:rsidP="0059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drugi razred četverogodišnjih strukovnih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F86" w:rsidRPr="00215FAC" w:rsidRDefault="00592F86" w:rsidP="00592F86">
            <w:pPr>
              <w:pStyle w:val="Obini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Snježana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Zrinjan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E1FEA" w:rsidRPr="00215FAC" w:rsidRDefault="00592F86" w:rsidP="0059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Sajko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215FAC" w:rsidRDefault="00592F86" w:rsidP="00291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7E1FEA" w:rsidRPr="00DE08BC" w:rsidTr="00313109">
        <w:trPr>
          <w:trHeight w:val="58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F86" w:rsidRPr="00215FAC" w:rsidRDefault="00592F86" w:rsidP="00592F86">
            <w:pPr>
              <w:pStyle w:val="Obini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HRVATSKI JEZIK (BUKI) : udžbenik iz hrvatskoga jezika za  </w:t>
            </w:r>
          </w:p>
          <w:p w:rsidR="007E1FEA" w:rsidRPr="00215FAC" w:rsidRDefault="00592F86" w:rsidP="0059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drugi razred četverogodišnjih strukovnih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F86" w:rsidRPr="00215FAC" w:rsidRDefault="00592F86" w:rsidP="00592F86">
            <w:pPr>
              <w:pStyle w:val="Obini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Snježana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Zrinjan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E1FEA" w:rsidRPr="00215FAC" w:rsidRDefault="00592F86" w:rsidP="0059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Sajko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215FAC" w:rsidRDefault="007E1FEA" w:rsidP="00291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A2186" w:rsidRPr="00DE08BC" w:rsidTr="00313109">
        <w:trPr>
          <w:trHeight w:val="1125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bookmarkStart w:id="0" w:name="_GoBack"/>
            <w:bookmarkEnd w:id="0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LESKI JEZIK:</w:t>
            </w:r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Student's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 - udžbenik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Wildman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 ( s C.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Myers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 i C.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Thacker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A2186" w:rsidRPr="00DE08BC" w:rsidTr="00313109">
        <w:trPr>
          <w:trHeight w:val="9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ENGLESKI JEZIK:</w:t>
            </w:r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Workbook</w:t>
            </w:r>
            <w:proofErr w:type="spellEnd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 - radna bilježnica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215FAC">
              <w:rPr>
                <w:rFonts w:ascii="Times New Roman" w:hAnsi="Times New Roman" w:cs="Times New Roman"/>
                <w:sz w:val="20"/>
                <w:szCs w:val="20"/>
              </w:rPr>
              <w:t>Hancock</w:t>
            </w:r>
            <w:proofErr w:type="spellEnd"/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 2 - 2. DIO : udžbenik i zbirka zadataka za 2. razred gimnazija i tehničkih škola</w:t>
            </w:r>
          </w:p>
          <w:p w:rsidR="001A2186" w:rsidRPr="00215FAC" w:rsidRDefault="001A2186" w:rsidP="00291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 2 - 1. DIO : udžbenik i zbirka zadataka za 2. razred gimnazija i tehničkih škola</w:t>
            </w:r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Branimir Dakić, Neven Elezović</w:t>
            </w:r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(udžbenik iz 1. razreda koristi se i u 2. razredu 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1A2186" w:rsidRPr="00215FAC" w:rsidRDefault="001A2186" w:rsidP="006719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7E1F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Dafne</w:t>
            </w:r>
            <w:proofErr w:type="spellEnd"/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Vidanec</w:t>
            </w:r>
            <w:proofErr w:type="spellEnd"/>
          </w:p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Dušan Vuletić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Irena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Dević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</w:tr>
      <w:tr w:rsidR="001A2186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215FAC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</w:tr>
      <w:tr w:rsidR="00313109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OSNOVE CRTANJA U PROGRAMU AUTOCAD - priručnik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Krsto Pestić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Krsto Pestić</w:t>
            </w:r>
          </w:p>
        </w:tc>
      </w:tr>
      <w:tr w:rsidR="00313109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NACRTNA GEOMETRIJA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Palman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215FAC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</w:tr>
      <w:tr w:rsidR="00313109" w:rsidRPr="00DE08BC" w:rsidTr="00313109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PREZENTACIJSKE VJEŠTINE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313109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Jasenka </w:t>
            </w:r>
            <w:proofErr w:type="spellStart"/>
            <w:r w:rsidRPr="0021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Rašetina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215FAC" w:rsidRDefault="00215FAC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</w:tbl>
    <w:p w:rsidR="00A74951" w:rsidRPr="00DE08BC" w:rsidRDefault="00A74951" w:rsidP="00291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hr-HR"/>
        </w:rPr>
      </w:pPr>
    </w:p>
    <w:p w:rsidR="006F4990" w:rsidRPr="00DE08BC" w:rsidRDefault="006F4990" w:rsidP="00A7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hr-HR"/>
        </w:rPr>
      </w:pPr>
    </w:p>
    <w:p w:rsidR="00313109" w:rsidRPr="00DE08BC" w:rsidRDefault="00313109" w:rsidP="00313109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 w:rsidRPr="00DE08B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DRVODJELJSKI TEHNIČAR DIZAJNER</w:t>
      </w:r>
    </w:p>
    <w:p w:rsidR="00313109" w:rsidRPr="00DE08BC" w:rsidRDefault="00313109" w:rsidP="00E63E48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3</w:t>
      </w:r>
      <w:r w:rsidRPr="00DE08B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. RAZRED</w:t>
      </w:r>
    </w:p>
    <w:tbl>
      <w:tblPr>
        <w:tblpPr w:leftFromText="180" w:rightFromText="180" w:vertAnchor="text" w:horzAnchor="margin" w:tblpXSpec="center" w:tblpY="177"/>
        <w:tblW w:w="15216" w:type="dxa"/>
        <w:tblLayout w:type="fixed"/>
        <w:tblLook w:val="04A0"/>
      </w:tblPr>
      <w:tblGrid>
        <w:gridCol w:w="9629"/>
        <w:gridCol w:w="4314"/>
        <w:gridCol w:w="1273"/>
      </w:tblGrid>
      <w:tr w:rsidR="00313109" w:rsidRPr="00DE08BC" w:rsidTr="009B7CC3">
        <w:trPr>
          <w:trHeight w:val="689"/>
        </w:trPr>
        <w:tc>
          <w:tcPr>
            <w:tcW w:w="9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13109" w:rsidRPr="00DE08BC" w:rsidRDefault="00313109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13109" w:rsidRPr="00DE08BC" w:rsidRDefault="00313109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13109" w:rsidRPr="00DE08BC" w:rsidRDefault="00313109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313109" w:rsidRPr="00DE08BC" w:rsidTr="009B7CC3">
        <w:trPr>
          <w:trHeight w:val="58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3A" w:rsidRPr="00085990" w:rsidRDefault="0092753A" w:rsidP="009B7CC3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hAnsi="Times New Roman" w:cs="Times New Roman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E63E48" w:rsidRDefault="0092753A" w:rsidP="00E63E48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hAnsi="Times New Roman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92753A" w:rsidP="009B7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ELEMENT</w:t>
            </w:r>
          </w:p>
        </w:tc>
      </w:tr>
      <w:tr w:rsidR="00313109" w:rsidRPr="00DE08BC" w:rsidTr="009B7CC3">
        <w:trPr>
          <w:trHeight w:val="58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92753A" w:rsidP="009B7CC3">
            <w:pPr>
              <w:rPr>
                <w:rFonts w:ascii="Times New Roman" w:hAnsi="Times New Roman" w:cs="Times New Roman"/>
              </w:rPr>
            </w:pPr>
            <w:r w:rsidRPr="00085990">
              <w:rPr>
                <w:rFonts w:ascii="Times New Roman" w:hAnsi="Times New Roman" w:cs="Times New Roman"/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E63E48" w:rsidRDefault="0092753A" w:rsidP="00E63E48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hAnsi="Times New Roman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313109" w:rsidP="009B7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313109" w:rsidRPr="00DE08BC" w:rsidTr="009B7CC3">
        <w:trPr>
          <w:trHeight w:val="1125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E63E48" w:rsidRDefault="00085990" w:rsidP="00E63E48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>ČITANKA 3 : čitanka u trećem razredu četverogodišnje srednje strukovne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085990" w:rsidP="00085990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 xml:space="preserve">Marina </w:t>
            </w:r>
            <w:proofErr w:type="spellStart"/>
            <w:r w:rsidRPr="00085990">
              <w:rPr>
                <w:rFonts w:ascii="Times New Roman" w:hAnsi="Times New Roman" w:cs="Times New Roman"/>
                <w:color w:val="000000"/>
              </w:rPr>
              <w:t>Čubrić</w:t>
            </w:r>
            <w:proofErr w:type="spellEnd"/>
            <w:r w:rsidRPr="00085990">
              <w:rPr>
                <w:rFonts w:ascii="Times New Roman" w:hAnsi="Times New Roman" w:cs="Times New Roman"/>
                <w:color w:val="000000"/>
              </w:rPr>
              <w:t xml:space="preserve">, Žarko </w:t>
            </w:r>
            <w:proofErr w:type="spellStart"/>
            <w:r w:rsidRPr="00085990">
              <w:rPr>
                <w:rFonts w:ascii="Times New Roman" w:hAnsi="Times New Roman" w:cs="Times New Roman"/>
                <w:color w:val="000000"/>
              </w:rPr>
              <w:t>Gazzari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90" w:rsidRPr="00085990" w:rsidRDefault="00085990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5990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:rsidR="00085990" w:rsidRPr="00085990" w:rsidRDefault="00085990" w:rsidP="00085990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3109" w:rsidRPr="00085990" w:rsidRDefault="00313109" w:rsidP="00085990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3109" w:rsidRPr="00DE08BC" w:rsidTr="009B7CC3">
        <w:trPr>
          <w:trHeight w:val="9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085990" w:rsidP="00085990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085990" w:rsidP="00085990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 xml:space="preserve">Marica </w:t>
            </w:r>
            <w:proofErr w:type="spellStart"/>
            <w:r w:rsidRPr="00085990">
              <w:rPr>
                <w:rFonts w:ascii="Times New Roman" w:hAnsi="Times New Roman" w:cs="Times New Roman"/>
                <w:color w:val="000000"/>
              </w:rPr>
              <w:t>Kurtak</w:t>
            </w:r>
            <w:proofErr w:type="spellEnd"/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109" w:rsidRPr="00085990" w:rsidRDefault="00313109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B7CC3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lang w:eastAsia="hr-HR"/>
              </w:rPr>
              <w:t>POLITIKA I GOSPODARSTVO - udžbenik za srednje strukovne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hAnsi="Times New Roman" w:cs="Times New Roman"/>
                <w:lang w:eastAsia="hr-HR"/>
              </w:rPr>
              <w:t xml:space="preserve">Đuro </w:t>
            </w:r>
            <w:proofErr w:type="spellStart"/>
            <w:r w:rsidRPr="00085990">
              <w:rPr>
                <w:rFonts w:ascii="Times New Roman" w:hAnsi="Times New Roman" w:cs="Times New Roman"/>
                <w:lang w:eastAsia="hr-HR"/>
              </w:rPr>
              <w:t>Benić</w:t>
            </w:r>
            <w:proofErr w:type="spellEnd"/>
            <w:r w:rsidRPr="00085990">
              <w:rPr>
                <w:rFonts w:ascii="Times New Roman" w:hAnsi="Times New Roman" w:cs="Times New Roman"/>
                <w:lang w:eastAsia="hr-HR"/>
              </w:rPr>
              <w:t>, Nataša Vulić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</w:tr>
      <w:tr w:rsidR="00184EAE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184EAE" w:rsidRDefault="00184EAE" w:rsidP="00184EAE">
            <w:pPr>
              <w:ind w:left="705" w:hanging="705"/>
              <w:rPr>
                <w:color w:val="FF0000"/>
              </w:rPr>
            </w:pPr>
            <w:r w:rsidRPr="004D1F0B">
              <w:rPr>
                <w:rFonts w:ascii="Times New Roman" w:hAnsi="Times New Roman" w:cs="Times New Roman"/>
                <w:color w:val="FF0000"/>
              </w:rPr>
              <w:t xml:space="preserve">ENGLESKI JEZIK: </w:t>
            </w:r>
            <w:r w:rsidRPr="004D1F0B">
              <w:rPr>
                <w:color w:val="FF0000"/>
              </w:rPr>
              <w:t xml:space="preserve"> INSIGHT INTERMEDIATE STUDENT'S BOOK : udžbenik engleskog jezika za 1. i 2. razred gimnazija i 3. i 4. razred četverogodišnjih strukovnih škola, prvi strani jezik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085990" w:rsidRDefault="00184EAE" w:rsidP="009B7CC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4D1F0B">
              <w:rPr>
                <w:rFonts w:ascii="Times New Roman" w:hAnsi="Times New Roman" w:cs="Times New Roman"/>
                <w:color w:val="FF0000"/>
              </w:rPr>
              <w:t xml:space="preserve">Jane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Wildman</w:t>
            </w:r>
            <w:proofErr w:type="spellEnd"/>
            <w:r w:rsidRPr="004D1F0B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Cathy</w:t>
            </w:r>
            <w:proofErr w:type="spellEnd"/>
            <w:r w:rsidRPr="004D1F0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Myers</w:t>
            </w:r>
            <w:proofErr w:type="spellEnd"/>
            <w:r w:rsidRPr="004D1F0B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Claire</w:t>
            </w:r>
            <w:proofErr w:type="spellEnd"/>
            <w:r w:rsidRPr="004D1F0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Thacker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085990" w:rsidRDefault="00184EAE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1F0B">
              <w:rPr>
                <w:rFonts w:ascii="Times New Roman" w:eastAsia="Times New Roman" w:hAnsi="Times New Roman" w:cs="Times New Roman"/>
                <w:color w:val="FF0000"/>
              </w:rPr>
              <w:t>OUP</w:t>
            </w:r>
          </w:p>
        </w:tc>
      </w:tr>
      <w:tr w:rsidR="00184EAE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085990" w:rsidRDefault="00184EAE" w:rsidP="009B7CC3">
            <w:pPr>
              <w:rPr>
                <w:rFonts w:ascii="Times New Roman" w:hAnsi="Times New Roman" w:cs="Times New Roman"/>
                <w:lang w:eastAsia="hr-HR"/>
              </w:rPr>
            </w:pPr>
            <w:r w:rsidRPr="004D1F0B">
              <w:rPr>
                <w:rFonts w:ascii="Times New Roman" w:hAnsi="Times New Roman" w:cs="Times New Roman"/>
                <w:color w:val="FF0000"/>
              </w:rPr>
              <w:t xml:space="preserve">ENGLESKI JEZIK: </w:t>
            </w:r>
            <w:r w:rsidRPr="004D1F0B">
              <w:rPr>
                <w:color w:val="FF0000"/>
              </w:rPr>
              <w:t xml:space="preserve"> INSIGHT INTERMEDIATE WORKBOOK : radna bilježnica za engleski</w:t>
            </w:r>
            <w:r>
              <w:rPr>
                <w:color w:val="FF0000"/>
              </w:rPr>
              <w:t xml:space="preserve"> jezik</w:t>
            </w:r>
            <w:r w:rsidRPr="004D1F0B">
              <w:rPr>
                <w:color w:val="FF0000"/>
              </w:rPr>
              <w:t xml:space="preserve"> za 1. i 2. razred gimnazija i 3. i 4. razred četverogodišnjih strukovnih škola, prvi strani jezik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085990" w:rsidRDefault="00184EAE" w:rsidP="009B7CC3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Paul</w:t>
            </w:r>
            <w:proofErr w:type="spellEnd"/>
            <w:r w:rsidRPr="004D1F0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D1F0B">
              <w:rPr>
                <w:rFonts w:ascii="Times New Roman" w:hAnsi="Times New Roman" w:cs="Times New Roman"/>
                <w:color w:val="FF0000"/>
              </w:rPr>
              <w:t>Hancock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E" w:rsidRPr="00085990" w:rsidRDefault="00184EAE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1F0B">
              <w:rPr>
                <w:rFonts w:ascii="Times New Roman" w:eastAsia="Times New Roman" w:hAnsi="Times New Roman" w:cs="Times New Roman"/>
                <w:color w:val="FF0000"/>
              </w:rPr>
              <w:t>OUP</w:t>
            </w: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2753A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>ETIKA 3 - BIOETIKA DANAS : udžbenik etike u trećem razredu gimnazija i srednjih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2753A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 xml:space="preserve">Maja </w:t>
            </w:r>
            <w:proofErr w:type="spellStart"/>
            <w:r w:rsidRPr="00085990">
              <w:rPr>
                <w:rFonts w:ascii="Times New Roman" w:hAnsi="Times New Roman" w:cs="Times New Roman"/>
                <w:color w:val="000000"/>
              </w:rPr>
              <w:t>Žitinski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59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2753A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2753A">
            <w:pPr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 xml:space="preserve">Dejan </w:t>
            </w:r>
            <w:proofErr w:type="spellStart"/>
            <w:r w:rsidRPr="00085990">
              <w:rPr>
                <w:rFonts w:ascii="Times New Roman" w:hAnsi="Times New Roman" w:cs="Times New Roman"/>
                <w:color w:val="000000"/>
              </w:rPr>
              <w:t>Čaplar</w:t>
            </w:r>
            <w:proofErr w:type="spellEnd"/>
            <w:r w:rsidRPr="00085990">
              <w:rPr>
                <w:rFonts w:ascii="Times New Roman" w:hAnsi="Times New Roman" w:cs="Times New Roman"/>
                <w:color w:val="000000"/>
              </w:rPr>
              <w:t>, Dario Kustura, Ivica Živković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92753A" w:rsidP="00927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990"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085990" w:rsidP="00085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2 : udžbenik za 2. razred drvodjeljske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Dević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MATERIJALI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313109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085990" w:rsidP="00085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085990" w:rsidRDefault="00085990" w:rsidP="00085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Krunoslav Curić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109" w:rsidRPr="00DE08BC" w:rsidRDefault="00085990" w:rsidP="009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215FAC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1 : udžbenik za 2. razred drvodjeljske škole</w:t>
            </w:r>
          </w:p>
          <w:p w:rsidR="00215FAC" w:rsidRDefault="00215FAC" w:rsidP="0021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Pr="00DE08BC" w:rsidRDefault="00215FAC" w:rsidP="0021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215FAC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2 : udžbenik za 2. i 3. razred drvodjeljske škole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215FAC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Modeliranje u programu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-3D osnove - priručnik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Krsto Pestić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FAC" w:rsidRDefault="00215FAC" w:rsidP="0021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Krsto Pestić</w:t>
            </w:r>
          </w:p>
        </w:tc>
      </w:tr>
      <w:tr w:rsidR="00E63E48" w:rsidRPr="00DE08BC" w:rsidTr="009B7CC3">
        <w:trPr>
          <w:trHeight w:val="4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E48" w:rsidRDefault="00E63E48" w:rsidP="00215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 ŽIVOT – ZDRAVO STANOVANJE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E48" w:rsidRDefault="00E63E48" w:rsidP="0021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Gbac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E48" w:rsidRDefault="00E63E48" w:rsidP="0021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Spektar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Media</w:t>
            </w:r>
            <w:proofErr w:type="spellEnd"/>
          </w:p>
        </w:tc>
      </w:tr>
    </w:tbl>
    <w:p w:rsidR="00313109" w:rsidRPr="00DE08BC" w:rsidRDefault="00313109" w:rsidP="00E63E48">
      <w:pPr>
        <w:ind w:right="566"/>
        <w:rPr>
          <w:rFonts w:ascii="Times New Roman" w:hAnsi="Times New Roman" w:cs="Times New Roman"/>
        </w:rPr>
      </w:pPr>
    </w:p>
    <w:sectPr w:rsidR="00313109" w:rsidRPr="00DE08BC" w:rsidSect="00812696">
      <w:pgSz w:w="16838" w:h="11906" w:orient="landscape"/>
      <w:pgMar w:top="0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951"/>
    <w:rsid w:val="000372F8"/>
    <w:rsid w:val="00085990"/>
    <w:rsid w:val="00121BBB"/>
    <w:rsid w:val="00184EAE"/>
    <w:rsid w:val="00193F3D"/>
    <w:rsid w:val="001A1301"/>
    <w:rsid w:val="001A2186"/>
    <w:rsid w:val="001B65D1"/>
    <w:rsid w:val="001D5154"/>
    <w:rsid w:val="00215FAC"/>
    <w:rsid w:val="00240FE3"/>
    <w:rsid w:val="0029160E"/>
    <w:rsid w:val="00313109"/>
    <w:rsid w:val="00354E96"/>
    <w:rsid w:val="00421E4B"/>
    <w:rsid w:val="00450D26"/>
    <w:rsid w:val="00451AA2"/>
    <w:rsid w:val="004E3974"/>
    <w:rsid w:val="00502F5E"/>
    <w:rsid w:val="00521C61"/>
    <w:rsid w:val="00592F86"/>
    <w:rsid w:val="005C44CF"/>
    <w:rsid w:val="005D77E7"/>
    <w:rsid w:val="0062681D"/>
    <w:rsid w:val="00671943"/>
    <w:rsid w:val="006F4990"/>
    <w:rsid w:val="007C4E7A"/>
    <w:rsid w:val="007E1FEA"/>
    <w:rsid w:val="007E7869"/>
    <w:rsid w:val="00812696"/>
    <w:rsid w:val="00852830"/>
    <w:rsid w:val="00882FD6"/>
    <w:rsid w:val="008B142F"/>
    <w:rsid w:val="008C1F71"/>
    <w:rsid w:val="008D3A58"/>
    <w:rsid w:val="0091652F"/>
    <w:rsid w:val="0092753A"/>
    <w:rsid w:val="00943D83"/>
    <w:rsid w:val="009815E1"/>
    <w:rsid w:val="009A6D6D"/>
    <w:rsid w:val="00A74951"/>
    <w:rsid w:val="00B325E1"/>
    <w:rsid w:val="00B555C5"/>
    <w:rsid w:val="00BB4836"/>
    <w:rsid w:val="00C11532"/>
    <w:rsid w:val="00C703B1"/>
    <w:rsid w:val="00D846E2"/>
    <w:rsid w:val="00DE08BC"/>
    <w:rsid w:val="00E046B6"/>
    <w:rsid w:val="00E63E48"/>
    <w:rsid w:val="00EC2EEB"/>
    <w:rsid w:val="00ED2404"/>
    <w:rsid w:val="00F022A2"/>
    <w:rsid w:val="00F615B7"/>
    <w:rsid w:val="00F831D5"/>
    <w:rsid w:val="00FE1208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6E2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92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92F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Pedagog</cp:lastModifiedBy>
  <cp:revision>4</cp:revision>
  <cp:lastPrinted>2019-07-16T06:39:00Z</cp:lastPrinted>
  <dcterms:created xsi:type="dcterms:W3CDTF">2019-07-15T12:20:00Z</dcterms:created>
  <dcterms:modified xsi:type="dcterms:W3CDTF">2019-07-16T10:01:00Z</dcterms:modified>
</cp:coreProperties>
</file>